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第十一届“省长杯”工业设计大赛</w:t>
      </w:r>
    </w:p>
    <w:p>
      <w:pPr>
        <w:spacing w:line="48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参赛作品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取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回免责声明</w:t>
      </w:r>
    </w:p>
    <w:p>
      <w:pPr>
        <w:spacing w:line="48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tabs>
          <w:tab w:val="left" w:pos="3609"/>
        </w:tabs>
        <w:spacing w:line="480" w:lineRule="auto"/>
        <w:jc w:val="both"/>
        <w:rPr>
          <w:rFonts w:hint="eastAsia" w:ascii="宋体" w:hAnsi="宋体" w:eastAsia="宋体" w:cs="宋体"/>
          <w:sz w:val="32"/>
          <w:szCs w:val="32"/>
          <w:lang w:eastAsia="zh-Hans"/>
        </w:rPr>
      </w:pPr>
      <w:r>
        <w:rPr>
          <w:rFonts w:hint="eastAsia" w:ascii="宋体" w:hAnsi="宋体" w:eastAsia="宋体" w:cs="宋体"/>
          <w:sz w:val="32"/>
          <w:szCs w:val="32"/>
          <w:lang w:eastAsia="zh-Hans"/>
        </w:rPr>
        <w:t>广东工业大学省长杯设计周展工作组:</w:t>
      </w:r>
    </w:p>
    <w:p>
      <w:pPr>
        <w:tabs>
          <w:tab w:val="left" w:pos="3609"/>
        </w:tabs>
        <w:spacing w:line="480" w:lineRule="auto"/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Hans"/>
        </w:rPr>
        <w:t>我公司</w:t>
      </w:r>
      <w:r>
        <w:rPr>
          <w:rFonts w:hint="eastAsia" w:ascii="宋体" w:hAnsi="宋体" w:eastAsia="宋体" w:cs="宋体"/>
          <w:sz w:val="32"/>
          <w:szCs w:val="32"/>
        </w:rPr>
        <w:t>（选手）</w:t>
      </w:r>
      <w:r>
        <w:rPr>
          <w:rFonts w:hint="eastAsia" w:ascii="宋体" w:hAnsi="宋体" w:eastAsia="宋体" w:cs="宋体"/>
          <w:sz w:val="32"/>
          <w:szCs w:val="32"/>
          <w:lang w:eastAsia="zh-Hans"/>
        </w:rPr>
        <w:t>将在第</w:t>
      </w:r>
      <w:r>
        <w:rPr>
          <w:rFonts w:hint="eastAsia" w:ascii="宋体" w:hAnsi="宋体" w:eastAsia="宋体" w:cs="宋体"/>
          <w:sz w:val="32"/>
          <w:szCs w:val="32"/>
        </w:rPr>
        <w:t>十一</w:t>
      </w:r>
      <w:r>
        <w:rPr>
          <w:rFonts w:hint="eastAsia" w:ascii="宋体" w:hAnsi="宋体" w:eastAsia="宋体" w:cs="宋体"/>
          <w:sz w:val="32"/>
          <w:szCs w:val="32"/>
          <w:lang w:eastAsia="zh-Hans"/>
        </w:rPr>
        <w:t>届“省长杯”工业设计大赛上</w:t>
      </w:r>
      <w:r>
        <w:rPr>
          <w:rFonts w:hint="eastAsia" w:ascii="宋体" w:hAnsi="宋体" w:eastAsia="宋体" w:cs="宋体"/>
          <w:sz w:val="32"/>
          <w:szCs w:val="32"/>
        </w:rPr>
        <w:t xml:space="preserve">参赛作品（获奖作品名称）           </w:t>
      </w:r>
      <w:r>
        <w:rPr>
          <w:rFonts w:hint="eastAsia" w:ascii="宋体" w:hAnsi="宋体" w:eastAsia="宋体" w:cs="宋体"/>
          <w:sz w:val="32"/>
          <w:szCs w:val="32"/>
          <w:lang w:eastAsia="zh-Hans"/>
        </w:rPr>
        <w:t>于2023年   月  日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委托第三方从</w:t>
      </w:r>
      <w:r>
        <w:rPr>
          <w:rFonts w:hint="eastAsia" w:ascii="宋体" w:hAnsi="宋体" w:eastAsia="宋体" w:cs="宋体"/>
          <w:sz w:val="32"/>
          <w:szCs w:val="32"/>
          <w:lang w:eastAsia="zh-Hans"/>
        </w:rPr>
        <w:t>广东工业大学东风路校区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取</w:t>
      </w:r>
      <w:r>
        <w:rPr>
          <w:rFonts w:hint="eastAsia" w:ascii="宋体" w:hAnsi="宋体" w:eastAsia="宋体" w:cs="宋体"/>
          <w:sz w:val="32"/>
          <w:szCs w:val="32"/>
          <w:lang w:eastAsia="zh-Hans"/>
        </w:rPr>
        <w:t>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作品</w:t>
      </w:r>
      <w:r>
        <w:rPr>
          <w:rFonts w:hint="eastAsia" w:ascii="宋体" w:hAnsi="宋体" w:eastAsia="宋体" w:cs="宋体"/>
          <w:sz w:val="32"/>
          <w:szCs w:val="32"/>
        </w:rPr>
        <w:t>并已经确认作品寄出前状态完好，此后经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第三方</w:t>
      </w:r>
      <w:r>
        <w:rPr>
          <w:rFonts w:hint="eastAsia" w:ascii="宋体" w:hAnsi="宋体" w:eastAsia="宋体" w:cs="宋体"/>
          <w:sz w:val="32"/>
          <w:szCs w:val="32"/>
        </w:rPr>
        <w:t>运输过程中造成的</w:t>
      </w:r>
      <w:r>
        <w:rPr>
          <w:rFonts w:hint="eastAsia" w:ascii="宋体" w:hAnsi="宋体" w:eastAsia="宋体" w:cs="宋体"/>
          <w:sz w:val="32"/>
          <w:szCs w:val="32"/>
          <w:lang w:eastAsia="zh-Hans"/>
        </w:rPr>
        <w:t>任何破损或丢失等情况由公司</w:t>
      </w:r>
      <w:r>
        <w:rPr>
          <w:rFonts w:hint="eastAsia" w:ascii="宋体" w:hAnsi="宋体" w:eastAsia="宋体" w:cs="宋体"/>
          <w:sz w:val="32"/>
          <w:szCs w:val="32"/>
        </w:rPr>
        <w:t>（选手）</w:t>
      </w:r>
      <w:r>
        <w:rPr>
          <w:rFonts w:hint="eastAsia" w:ascii="宋体" w:hAnsi="宋体" w:eastAsia="宋体" w:cs="宋体"/>
          <w:sz w:val="32"/>
          <w:szCs w:val="32"/>
          <w:lang w:eastAsia="zh-Hans"/>
        </w:rPr>
        <w:t>负责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sz w:val="32"/>
          <w:szCs w:val="32"/>
        </w:rPr>
        <w:t>特此声明！</w:t>
      </w:r>
    </w:p>
    <w:p>
      <w:pPr>
        <w:tabs>
          <w:tab w:val="left" w:pos="3609"/>
        </w:tabs>
        <w:spacing w:line="480" w:lineRule="auto"/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</w:rPr>
      </w:pPr>
      <w:bookmarkStart w:id="0" w:name="_GoBack"/>
      <w:bookmarkEnd w:id="0"/>
    </w:p>
    <w:p>
      <w:pPr>
        <w:tabs>
          <w:tab w:val="left" w:pos="3609"/>
        </w:tabs>
        <w:spacing w:line="480" w:lineRule="auto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声明人/单位信息</w:t>
      </w:r>
    </w:p>
    <w:p>
      <w:pPr>
        <w:tabs>
          <w:tab w:val="left" w:pos="3609"/>
        </w:tabs>
        <w:spacing w:line="480" w:lineRule="auto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姓名/单位名称:</w:t>
      </w:r>
    </w:p>
    <w:p>
      <w:pPr>
        <w:tabs>
          <w:tab w:val="left" w:pos="3609"/>
        </w:tabs>
        <w:spacing w:line="480" w:lineRule="auto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联系电话：</w:t>
      </w:r>
    </w:p>
    <w:p>
      <w:pPr>
        <w:tabs>
          <w:tab w:val="left" w:pos="3609"/>
        </w:tabs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tabs>
          <w:tab w:val="left" w:pos="3609"/>
        </w:tabs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tabs>
          <w:tab w:val="left" w:pos="3609"/>
        </w:tabs>
        <w:ind w:firstLine="640" w:firstLineChars="200"/>
        <w:jc w:val="right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声明人/单位（签章）</w:t>
      </w:r>
    </w:p>
    <w:p>
      <w:pPr>
        <w:tabs>
          <w:tab w:val="left" w:pos="3609"/>
        </w:tabs>
        <w:ind w:firstLine="640" w:firstLineChars="200"/>
        <w:jc w:val="righ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日期：2023年  月  日</w:t>
      </w:r>
    </w:p>
    <w:p>
      <w:pPr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F4F268F9-1E95-4DA1-AB7F-B9F059751F3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gzZmRiNjRhZTIwNGI0YmU3NDYwZGNlMTgyNGEwMzcifQ=="/>
  </w:docVars>
  <w:rsids>
    <w:rsidRoot w:val="005378DF"/>
    <w:rsid w:val="0037261A"/>
    <w:rsid w:val="005378DF"/>
    <w:rsid w:val="005E74B8"/>
    <w:rsid w:val="00810A09"/>
    <w:rsid w:val="00C15605"/>
    <w:rsid w:val="00DD0D3F"/>
    <w:rsid w:val="04DE6DEC"/>
    <w:rsid w:val="193F5512"/>
    <w:rsid w:val="1C6A225A"/>
    <w:rsid w:val="25D14317"/>
    <w:rsid w:val="2E055591"/>
    <w:rsid w:val="3EFD1AA9"/>
    <w:rsid w:val="5C28550C"/>
    <w:rsid w:val="6B526B93"/>
    <w:rsid w:val="762D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197</Words>
  <Characters>203</Characters>
  <Lines>1</Lines>
  <Paragraphs>1</Paragraphs>
  <TotalTime>6</TotalTime>
  <ScaleCrop>false</ScaleCrop>
  <LinksUpToDate>false</LinksUpToDate>
  <CharactersWithSpaces>227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2023-06-06T07:44:00Z</dcterms:created>
  <dc:creator>admin</dc:creator>
  <cp:lastModifiedBy>绿</cp:lastModifiedBy>
  <dcterms:modified xsi:type="dcterms:W3CDTF">2023-06-13T08:13:49Z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41BF981B74A04C48861FA137F8C71E05_13</vt:lpwstr>
  </property>
</Properties>
</file>